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F8F" w:rsidRDefault="00A44F8F" w14:paraId="413B6165" w14:textId="53B2169C"/>
    <w:p w:rsidRPr="00675FB8" w:rsidR="00A6444E" w:rsidP="00A6444E" w:rsidRDefault="00A6444E" w14:paraId="5F29E2EA" w14:textId="15D2AC71">
      <w:pPr>
        <w:spacing w:before="360"/>
        <w:rPr>
          <w:b/>
          <w:color w:val="0A2F41" w:themeColor="accent1" w:themeShade="80"/>
          <w:sz w:val="36"/>
          <w:szCs w:val="36"/>
        </w:rPr>
      </w:pPr>
      <w:r>
        <w:rPr>
          <w:b/>
          <w:color w:val="0A2F41" w:themeColor="accent1" w:themeShade="80"/>
          <w:sz w:val="36"/>
          <w:szCs w:val="36"/>
        </w:rPr>
        <w:t xml:space="preserve">Progress Review Panel calibration scenario decision outcome activity sheet </w:t>
      </w:r>
    </w:p>
    <w:p w:rsidR="00A6444E" w:rsidP="00A6444E" w:rsidRDefault="00A6444E" w14:paraId="14EE6BC5" w14:textId="315A33CC">
      <w:r w:rsidRPr="002F282E">
        <w:t xml:space="preserve">Once the Progress Review Panel has </w:t>
      </w:r>
      <w:r>
        <w:t xml:space="preserve">come to an agreement about how this trainee should be rated, please enter in the information into the table below. </w:t>
      </w:r>
    </w:p>
    <w:p w:rsidRPr="00A6444E" w:rsidR="00A6444E" w:rsidP="00A6444E" w:rsidRDefault="00A6444E" w14:paraId="5122DC05" w14:textId="7BC98ACA">
      <w:pPr>
        <w:rPr>
          <w:b/>
          <w:bCs/>
        </w:rPr>
      </w:pPr>
      <w:r w:rsidRPr="00A6444E">
        <w:rPr>
          <w:b/>
          <w:bCs/>
        </w:rPr>
        <w:t xml:space="preserve">Trainee scenario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6444E" w14:paraId="583F7E92" w14:textId="77777777">
        <w:tc>
          <w:tcPr>
            <w:tcW w:w="2263" w:type="dxa"/>
          </w:tcPr>
          <w:p w:rsidRPr="00627836" w:rsidR="00A6444E" w:rsidRDefault="00A6444E" w14:paraId="19A91127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Trainee name </w:t>
            </w:r>
          </w:p>
        </w:tc>
        <w:tc>
          <w:tcPr>
            <w:tcW w:w="6753" w:type="dxa"/>
          </w:tcPr>
          <w:p w:rsidR="00A6444E" w:rsidRDefault="00A6444E" w14:paraId="0603BB92" w14:textId="77777777">
            <w:pPr>
              <w:spacing w:before="60" w:after="60"/>
            </w:pPr>
            <w:r>
              <w:t>Dr</w:t>
            </w:r>
            <w:r w:rsidRPr="009F7D00">
              <w:t xml:space="preserve"> Adamos</w:t>
            </w:r>
          </w:p>
        </w:tc>
      </w:tr>
      <w:tr w:rsidR="00A6444E" w14:paraId="6A493FCB" w14:textId="77777777">
        <w:tc>
          <w:tcPr>
            <w:tcW w:w="2263" w:type="dxa"/>
          </w:tcPr>
          <w:p w:rsidRPr="00627836" w:rsidR="00A6444E" w:rsidRDefault="00A6444E" w14:paraId="16E7792A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Phase of training</w:t>
            </w:r>
          </w:p>
        </w:tc>
        <w:tc>
          <w:tcPr>
            <w:tcW w:w="6753" w:type="dxa"/>
          </w:tcPr>
          <w:p w:rsidR="00A6444E" w:rsidRDefault="00A6444E" w14:paraId="491FF6BB" w14:textId="77777777">
            <w:pPr>
              <w:spacing w:before="60" w:after="60"/>
            </w:pPr>
            <w:r w:rsidRPr="008B6640">
              <w:t>Specialty Foundation</w:t>
            </w:r>
          </w:p>
        </w:tc>
      </w:tr>
      <w:tr w:rsidR="00A6444E" w14:paraId="2D1C95F2" w14:textId="77777777">
        <w:tc>
          <w:tcPr>
            <w:tcW w:w="2263" w:type="dxa"/>
          </w:tcPr>
          <w:p w:rsidRPr="00627836" w:rsidR="00A6444E" w:rsidRDefault="00A6444E" w14:paraId="1721431D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Progression decision </w:t>
            </w:r>
          </w:p>
        </w:tc>
        <w:tc>
          <w:tcPr>
            <w:tcW w:w="6753" w:type="dxa"/>
          </w:tcPr>
          <w:p w:rsidR="00A6444E" w:rsidRDefault="00A6444E" w14:paraId="72186661" w14:textId="77777777">
            <w:pPr>
              <w:spacing w:before="60" w:after="60"/>
            </w:pPr>
            <w:r>
              <w:rPr>
                <w:rFonts w:eastAsia="Times New Roman" w:cstheme="minorHAnsi"/>
              </w:rPr>
              <w:t xml:space="preserve">I recommend the Progress Review Panel closely reviews this trainee’s progress.  </w:t>
            </w:r>
          </w:p>
        </w:tc>
      </w:tr>
      <w:tr w:rsidR="00A6444E" w14:paraId="587F9EA4" w14:textId="77777777">
        <w:tc>
          <w:tcPr>
            <w:tcW w:w="2263" w:type="dxa"/>
          </w:tcPr>
          <w:p w:rsidRPr="00627836" w:rsidR="00A6444E" w:rsidRDefault="00A6444E" w14:paraId="3CB11E62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>Conditions (if required)</w:t>
            </w:r>
          </w:p>
        </w:tc>
        <w:tc>
          <w:tcPr>
            <w:tcW w:w="6753" w:type="dxa"/>
          </w:tcPr>
          <w:p w:rsidR="00A6444E" w:rsidRDefault="00A6444E" w14:paraId="71E77BA7" w14:textId="77777777">
            <w:pPr>
              <w:spacing w:before="60" w:after="60"/>
            </w:pPr>
          </w:p>
        </w:tc>
      </w:tr>
      <w:tr w:rsidR="00A6444E" w14:paraId="216C4BFE" w14:textId="77777777">
        <w:tc>
          <w:tcPr>
            <w:tcW w:w="2263" w:type="dxa"/>
          </w:tcPr>
          <w:p w:rsidRPr="00627836" w:rsidR="00A6444E" w:rsidRDefault="00A6444E" w14:paraId="32F5E5DA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Date for next review </w:t>
            </w:r>
          </w:p>
        </w:tc>
        <w:tc>
          <w:tcPr>
            <w:tcW w:w="6753" w:type="dxa"/>
          </w:tcPr>
          <w:p w:rsidR="00A6444E" w:rsidRDefault="00A6444E" w14:paraId="1E7FA1BB" w14:textId="77777777">
            <w:pPr>
              <w:spacing w:before="60" w:after="60"/>
            </w:pPr>
          </w:p>
        </w:tc>
      </w:tr>
    </w:tbl>
    <w:p w:rsidR="00A6444E" w:rsidP="00A6444E" w:rsidRDefault="00A6444E" w14:paraId="303AA2A6" w14:textId="77777777">
      <w:pPr>
        <w:rPr>
          <w:b/>
          <w:bCs/>
        </w:rPr>
      </w:pPr>
    </w:p>
    <w:p w:rsidRPr="00EF2604" w:rsidR="00A6444E" w:rsidP="00A6444E" w:rsidRDefault="00A6444E" w14:paraId="2B5EA442" w14:textId="09738825">
      <w:pPr>
        <w:rPr>
          <w:b/>
          <w:bCs/>
        </w:rPr>
      </w:pPr>
      <w:r>
        <w:rPr>
          <w:b/>
          <w:bCs/>
        </w:rPr>
        <w:t>Trainee scenario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6444E" w14:paraId="33727E93" w14:textId="77777777">
        <w:tc>
          <w:tcPr>
            <w:tcW w:w="2263" w:type="dxa"/>
          </w:tcPr>
          <w:p w:rsidRPr="00627836" w:rsidR="00A6444E" w:rsidRDefault="00A6444E" w14:paraId="68D045C0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Trainee name </w:t>
            </w:r>
          </w:p>
        </w:tc>
        <w:tc>
          <w:tcPr>
            <w:tcW w:w="6753" w:type="dxa"/>
          </w:tcPr>
          <w:p w:rsidR="00A6444E" w:rsidRDefault="00A6444E" w14:paraId="1910C56C" w14:textId="77777777">
            <w:pPr>
              <w:spacing w:before="60" w:after="60"/>
            </w:pPr>
            <w:r>
              <w:t>Dr Noah El-Badawi</w:t>
            </w:r>
          </w:p>
        </w:tc>
      </w:tr>
      <w:tr w:rsidR="00A6444E" w14:paraId="070B1B8F" w14:textId="77777777">
        <w:tc>
          <w:tcPr>
            <w:tcW w:w="2263" w:type="dxa"/>
          </w:tcPr>
          <w:p w:rsidRPr="00627836" w:rsidR="00A6444E" w:rsidRDefault="00A6444E" w14:paraId="4A6EAC09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Phase of training</w:t>
            </w:r>
          </w:p>
        </w:tc>
        <w:tc>
          <w:tcPr>
            <w:tcW w:w="6753" w:type="dxa"/>
          </w:tcPr>
          <w:p w:rsidR="00A6444E" w:rsidRDefault="00A6444E" w14:paraId="12CABEEC" w14:textId="77777777">
            <w:pPr>
              <w:spacing w:before="60" w:after="60"/>
            </w:pPr>
            <w:r>
              <w:t xml:space="preserve">Foundation </w:t>
            </w:r>
          </w:p>
        </w:tc>
      </w:tr>
      <w:tr w:rsidR="00A6444E" w14:paraId="0C530B6B" w14:textId="77777777">
        <w:tc>
          <w:tcPr>
            <w:tcW w:w="2263" w:type="dxa"/>
          </w:tcPr>
          <w:p w:rsidRPr="00627836" w:rsidR="00A6444E" w:rsidRDefault="00A6444E" w14:paraId="502CFCCA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Progression decision </w:t>
            </w:r>
          </w:p>
        </w:tc>
        <w:tc>
          <w:tcPr>
            <w:tcW w:w="6753" w:type="dxa"/>
          </w:tcPr>
          <w:p w:rsidR="00A6444E" w:rsidRDefault="00A6444E" w14:paraId="68EAA1EE" w14:textId="77777777">
            <w:pPr>
              <w:spacing w:before="60" w:after="60"/>
            </w:pPr>
          </w:p>
        </w:tc>
      </w:tr>
      <w:tr w:rsidR="00A6444E" w14:paraId="5885B57A" w14:textId="77777777">
        <w:tc>
          <w:tcPr>
            <w:tcW w:w="2263" w:type="dxa"/>
          </w:tcPr>
          <w:p w:rsidRPr="00627836" w:rsidR="00A6444E" w:rsidRDefault="00A6444E" w14:paraId="68E9C72F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>Conditions (if required)</w:t>
            </w:r>
          </w:p>
        </w:tc>
        <w:tc>
          <w:tcPr>
            <w:tcW w:w="6753" w:type="dxa"/>
          </w:tcPr>
          <w:p w:rsidR="00A6444E" w:rsidRDefault="00A6444E" w14:paraId="6B8B4291" w14:textId="77777777">
            <w:pPr>
              <w:spacing w:before="60" w:after="60"/>
            </w:pPr>
          </w:p>
        </w:tc>
      </w:tr>
      <w:tr w:rsidR="00A6444E" w14:paraId="30357782" w14:textId="77777777">
        <w:tc>
          <w:tcPr>
            <w:tcW w:w="2263" w:type="dxa"/>
          </w:tcPr>
          <w:p w:rsidRPr="00627836" w:rsidR="00A6444E" w:rsidRDefault="00A6444E" w14:paraId="1C8FEC74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Date for next review </w:t>
            </w:r>
          </w:p>
        </w:tc>
        <w:tc>
          <w:tcPr>
            <w:tcW w:w="6753" w:type="dxa"/>
          </w:tcPr>
          <w:p w:rsidR="00A6444E" w:rsidRDefault="00A6444E" w14:paraId="586EDD87" w14:textId="77777777">
            <w:pPr>
              <w:spacing w:before="60" w:after="60"/>
            </w:pPr>
          </w:p>
        </w:tc>
      </w:tr>
    </w:tbl>
    <w:p w:rsidR="00A6444E" w:rsidRDefault="00A6444E" w14:paraId="0C5C59DE" w14:textId="77777777"/>
    <w:p w:rsidRPr="00EF2604" w:rsidR="00A6444E" w:rsidP="00A6444E" w:rsidRDefault="00A6444E" w14:paraId="70B1FFC5" w14:textId="6043C509">
      <w:pPr>
        <w:rPr>
          <w:b/>
          <w:bCs/>
        </w:rPr>
      </w:pPr>
      <w:r>
        <w:rPr>
          <w:b/>
          <w:bCs/>
        </w:rPr>
        <w:t>Trainee scenario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6444E" w14:paraId="5F1DFF82" w14:textId="77777777">
        <w:tc>
          <w:tcPr>
            <w:tcW w:w="2263" w:type="dxa"/>
          </w:tcPr>
          <w:p w:rsidRPr="00627836" w:rsidR="00A6444E" w:rsidRDefault="00A6444E" w14:paraId="77AE1A74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Trainee name </w:t>
            </w:r>
          </w:p>
        </w:tc>
        <w:tc>
          <w:tcPr>
            <w:tcW w:w="6753" w:type="dxa"/>
          </w:tcPr>
          <w:p w:rsidR="00A6444E" w:rsidRDefault="00A6444E" w14:paraId="6D39D7F0" w14:textId="77777777">
            <w:pPr>
              <w:spacing w:before="60" w:after="60"/>
            </w:pPr>
            <w:r>
              <w:t>Dr Ethan Nguyen</w:t>
            </w:r>
          </w:p>
        </w:tc>
      </w:tr>
      <w:tr w:rsidR="00A6444E" w14:paraId="37B52E59" w14:textId="77777777">
        <w:tc>
          <w:tcPr>
            <w:tcW w:w="2263" w:type="dxa"/>
          </w:tcPr>
          <w:p w:rsidRPr="00627836" w:rsidR="00A6444E" w:rsidRDefault="00A6444E" w14:paraId="1CDFF8AB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Phase of training</w:t>
            </w:r>
          </w:p>
        </w:tc>
        <w:tc>
          <w:tcPr>
            <w:tcW w:w="6753" w:type="dxa"/>
          </w:tcPr>
          <w:p w:rsidR="00A6444E" w:rsidRDefault="00A6444E" w14:paraId="575374D0" w14:textId="77777777">
            <w:pPr>
              <w:spacing w:before="60" w:after="60"/>
            </w:pPr>
            <w:r>
              <w:t xml:space="preserve">Foundation </w:t>
            </w:r>
          </w:p>
        </w:tc>
      </w:tr>
      <w:tr w:rsidR="00A6444E" w14:paraId="42A12FFF" w14:textId="77777777">
        <w:tc>
          <w:tcPr>
            <w:tcW w:w="2263" w:type="dxa"/>
          </w:tcPr>
          <w:p w:rsidRPr="00627836" w:rsidR="00A6444E" w:rsidRDefault="00A6444E" w14:paraId="3CBFDD8E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Progression decision </w:t>
            </w:r>
          </w:p>
        </w:tc>
        <w:tc>
          <w:tcPr>
            <w:tcW w:w="6753" w:type="dxa"/>
          </w:tcPr>
          <w:p w:rsidR="00A6444E" w:rsidRDefault="00A6444E" w14:paraId="27A36688" w14:textId="77777777">
            <w:pPr>
              <w:spacing w:before="60" w:after="60"/>
            </w:pPr>
          </w:p>
        </w:tc>
      </w:tr>
      <w:tr w:rsidR="00A6444E" w14:paraId="20044D80" w14:textId="77777777">
        <w:tc>
          <w:tcPr>
            <w:tcW w:w="2263" w:type="dxa"/>
          </w:tcPr>
          <w:p w:rsidRPr="00627836" w:rsidR="00A6444E" w:rsidRDefault="00A6444E" w14:paraId="3CBB1324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>Conditions (if required)</w:t>
            </w:r>
          </w:p>
        </w:tc>
        <w:tc>
          <w:tcPr>
            <w:tcW w:w="6753" w:type="dxa"/>
          </w:tcPr>
          <w:p w:rsidR="00A6444E" w:rsidRDefault="00A6444E" w14:paraId="6FDA2D2F" w14:textId="77777777">
            <w:pPr>
              <w:spacing w:before="60" w:after="60"/>
            </w:pPr>
          </w:p>
        </w:tc>
      </w:tr>
      <w:tr w:rsidR="00A6444E" w14:paraId="62C6D53C" w14:textId="77777777">
        <w:tc>
          <w:tcPr>
            <w:tcW w:w="2263" w:type="dxa"/>
          </w:tcPr>
          <w:p w:rsidRPr="00627836" w:rsidR="00A6444E" w:rsidRDefault="00A6444E" w14:paraId="601DF0DA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Date for next review </w:t>
            </w:r>
          </w:p>
        </w:tc>
        <w:tc>
          <w:tcPr>
            <w:tcW w:w="6753" w:type="dxa"/>
          </w:tcPr>
          <w:p w:rsidR="00A6444E" w:rsidRDefault="00A6444E" w14:paraId="77ADD4BA" w14:textId="77777777">
            <w:pPr>
              <w:spacing w:before="60" w:after="60"/>
            </w:pPr>
          </w:p>
        </w:tc>
      </w:tr>
    </w:tbl>
    <w:p w:rsidR="00A6444E" w:rsidRDefault="00A6444E" w14:paraId="196C742F" w14:textId="77777777"/>
    <w:p w:rsidR="00A6444E" w:rsidRDefault="00A6444E" w14:paraId="47DCE618" w14:textId="77777777"/>
    <w:p w:rsidRPr="00EF2604" w:rsidR="00A6444E" w:rsidP="00A6444E" w:rsidRDefault="00A6444E" w14:paraId="2AC8115A" w14:textId="03B15FC6">
      <w:pPr>
        <w:rPr>
          <w:b/>
          <w:bCs/>
        </w:rPr>
      </w:pPr>
      <w:r>
        <w:rPr>
          <w:b/>
          <w:bCs/>
        </w:rPr>
        <w:t>Trainee scenario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6444E" w14:paraId="3030DC8F" w14:textId="77777777">
        <w:tc>
          <w:tcPr>
            <w:tcW w:w="2263" w:type="dxa"/>
          </w:tcPr>
          <w:p w:rsidRPr="00627836" w:rsidR="00A6444E" w:rsidRDefault="00A6444E" w14:paraId="584E75BF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Trainee name </w:t>
            </w:r>
          </w:p>
        </w:tc>
        <w:tc>
          <w:tcPr>
            <w:tcW w:w="6753" w:type="dxa"/>
          </w:tcPr>
          <w:p w:rsidR="00A6444E" w:rsidRDefault="00A6444E" w14:paraId="5508083D" w14:textId="77777777">
            <w:pPr>
              <w:spacing w:before="60" w:after="60"/>
            </w:pPr>
            <w:r>
              <w:t>Dr Rina Mukherjee</w:t>
            </w:r>
          </w:p>
        </w:tc>
      </w:tr>
      <w:tr w:rsidR="00A6444E" w14:paraId="6D42400D" w14:textId="77777777">
        <w:tc>
          <w:tcPr>
            <w:tcW w:w="2263" w:type="dxa"/>
          </w:tcPr>
          <w:p w:rsidRPr="00627836" w:rsidR="00A6444E" w:rsidRDefault="00A6444E" w14:paraId="5D8A2FF7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Phase of training</w:t>
            </w:r>
          </w:p>
        </w:tc>
        <w:tc>
          <w:tcPr>
            <w:tcW w:w="6753" w:type="dxa"/>
          </w:tcPr>
          <w:p w:rsidR="00A6444E" w:rsidRDefault="00A6444E" w14:paraId="195F04A7" w14:textId="77777777">
            <w:pPr>
              <w:spacing w:before="60" w:after="60"/>
            </w:pPr>
            <w:r>
              <w:t xml:space="preserve">Consolidation </w:t>
            </w:r>
          </w:p>
        </w:tc>
      </w:tr>
      <w:tr w:rsidR="00A6444E" w14:paraId="0545CAA9" w14:textId="77777777">
        <w:tc>
          <w:tcPr>
            <w:tcW w:w="2263" w:type="dxa"/>
          </w:tcPr>
          <w:p w:rsidRPr="00627836" w:rsidR="00A6444E" w:rsidRDefault="00A6444E" w14:paraId="21A01435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Progression decision </w:t>
            </w:r>
          </w:p>
        </w:tc>
        <w:tc>
          <w:tcPr>
            <w:tcW w:w="6753" w:type="dxa"/>
          </w:tcPr>
          <w:p w:rsidR="00A6444E" w:rsidRDefault="00A6444E" w14:paraId="1533F4DF" w14:textId="77777777">
            <w:pPr>
              <w:spacing w:before="60" w:after="60"/>
            </w:pPr>
          </w:p>
        </w:tc>
      </w:tr>
      <w:tr w:rsidR="00A6444E" w14:paraId="0100D626" w14:textId="77777777">
        <w:tc>
          <w:tcPr>
            <w:tcW w:w="2263" w:type="dxa"/>
          </w:tcPr>
          <w:p w:rsidRPr="00627836" w:rsidR="00A6444E" w:rsidRDefault="00A6444E" w14:paraId="617C58FC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>Conditions (if required)</w:t>
            </w:r>
          </w:p>
        </w:tc>
        <w:tc>
          <w:tcPr>
            <w:tcW w:w="6753" w:type="dxa"/>
          </w:tcPr>
          <w:p w:rsidR="00A6444E" w:rsidRDefault="00A6444E" w14:paraId="7A6EA019" w14:textId="77777777">
            <w:pPr>
              <w:spacing w:before="60" w:after="60"/>
            </w:pPr>
          </w:p>
        </w:tc>
      </w:tr>
      <w:tr w:rsidR="00A6444E" w14:paraId="5AB5DCAE" w14:textId="77777777">
        <w:tc>
          <w:tcPr>
            <w:tcW w:w="2263" w:type="dxa"/>
          </w:tcPr>
          <w:p w:rsidRPr="00627836" w:rsidR="00A6444E" w:rsidRDefault="00A6444E" w14:paraId="1824150C" w14:textId="77777777">
            <w:pPr>
              <w:spacing w:before="60" w:after="60"/>
              <w:rPr>
                <w:b/>
                <w:bCs/>
              </w:rPr>
            </w:pPr>
            <w:r w:rsidRPr="00627836">
              <w:rPr>
                <w:b/>
                <w:bCs/>
              </w:rPr>
              <w:t xml:space="preserve">Date for next review </w:t>
            </w:r>
          </w:p>
        </w:tc>
        <w:tc>
          <w:tcPr>
            <w:tcW w:w="6753" w:type="dxa"/>
          </w:tcPr>
          <w:p w:rsidR="00A6444E" w:rsidRDefault="00A6444E" w14:paraId="3B482B67" w14:textId="77777777">
            <w:pPr>
              <w:spacing w:before="60" w:after="60"/>
            </w:pPr>
          </w:p>
        </w:tc>
      </w:tr>
    </w:tbl>
    <w:p w:rsidR="00A6444E" w:rsidRDefault="00A6444E" w14:paraId="7BB6B198" w14:textId="77777777"/>
    <w:sectPr w:rsidR="00A6444E">
      <w:headerReference w:type="default" r:id="rId11"/>
      <w:foot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F5F" w:rsidP="00A6444E" w:rsidRDefault="00E34F5F" w14:paraId="7372EC1A" w14:textId="77777777">
      <w:pPr>
        <w:spacing w:before="0" w:after="0" w:line="240" w:lineRule="auto"/>
      </w:pPr>
      <w:r>
        <w:separator/>
      </w:r>
    </w:p>
  </w:endnote>
  <w:endnote w:type="continuationSeparator" w:id="0">
    <w:p w:rsidR="00E34F5F" w:rsidP="00A6444E" w:rsidRDefault="00E34F5F" w14:paraId="41EA5D07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E34F5F" w:rsidRDefault="00E34F5F" w14:paraId="223C24B5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249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A6444E" w:rsidR="00A6444E" w:rsidP="00A6444E" w:rsidRDefault="00A6444E" w14:paraId="4F234B4A" w14:textId="3AA4A48C">
        <w:pPr>
          <w:spacing w:before="360"/>
        </w:pPr>
        <w:r w:rsidRPr="00A6444E">
          <w:t xml:space="preserve">Progress Review Panel calibration scenario decision outcome activity sheet </w:t>
        </w:r>
      </w:p>
      <w:p w:rsidR="00A6444E" w:rsidRDefault="00A6444E" w14:paraId="48313828" w14:textId="180C46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F5F" w:rsidP="00A6444E" w:rsidRDefault="00E34F5F" w14:paraId="762B4B12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E34F5F" w:rsidP="00A6444E" w:rsidRDefault="00E34F5F" w14:paraId="48D11AA5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E34F5F" w:rsidRDefault="00E34F5F" w14:paraId="20F4F192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444E" w:rsidRDefault="00A6444E" w14:paraId="0D2DD5BD" w14:textId="68561B3B">
    <w:pPr>
      <w:pStyle w:val="Header"/>
    </w:pPr>
    <w:r w:rsidRPr="00675FB8">
      <w:rPr>
        <w:noProof/>
      </w:rPr>
      <w:drawing>
        <wp:inline distT="0" distB="0" distL="0" distR="0" wp14:anchorId="5D2B3001" wp14:editId="5CDD7DFD">
          <wp:extent cx="2257425" cy="514350"/>
          <wp:effectExtent l="0" t="0" r="9525" b="0"/>
          <wp:docPr id="1" name="Picture 1" descr="D:\localdata\rtsolakides\AppData\Local\Microsoft\Windows\Temporary Internet Files\Content.Word\RACP2016_CMYK_withtag_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localdata\rtsolakides\AppData\Local\Microsoft\Windows\Temporary Internet Files\Content.Word\RACP2016_CMYK_withtag_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82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4E"/>
    <w:rsid w:val="0029296A"/>
    <w:rsid w:val="00427342"/>
    <w:rsid w:val="005808AD"/>
    <w:rsid w:val="007E2A2C"/>
    <w:rsid w:val="00A15D0F"/>
    <w:rsid w:val="00A44F8F"/>
    <w:rsid w:val="00A6444E"/>
    <w:rsid w:val="00AF1E4E"/>
    <w:rsid w:val="00CD525B"/>
    <w:rsid w:val="00E34F5F"/>
    <w:rsid w:val="00E46338"/>
    <w:rsid w:val="00EF3350"/>
    <w:rsid w:val="5C4AA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92BD"/>
  <w15:chartTrackingRefBased/>
  <w15:docId w15:val="{D9E8326B-1709-4EC2-8891-E2143497E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44E"/>
    <w:pPr>
      <w:spacing w:before="160" w:line="276" w:lineRule="auto"/>
    </w:pPr>
    <w:rPr>
      <w:rFonts w:ascii="Arial" w:hAnsi="Arial"/>
      <w:color w:val="404040" w:themeColor="text1" w:themeTint="BF"/>
      <w:kern w:val="0"/>
      <w:sz w:val="22"/>
      <w:szCs w:val="22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44E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44E"/>
    <w:pPr>
      <w:keepNext/>
      <w:keepLines/>
      <w:spacing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44E"/>
    <w:pPr>
      <w:keepNext/>
      <w:keepLines/>
      <w:spacing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44E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44E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44E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44E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44E"/>
    <w:pPr>
      <w:keepNext/>
      <w:keepLines/>
      <w:spacing w:before="0"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44E"/>
    <w:pPr>
      <w:keepNext/>
      <w:keepLines/>
      <w:spacing w:before="0"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444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444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444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444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444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444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444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444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4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44E"/>
    <w:pPr>
      <w:spacing w:before="0"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6444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44E"/>
    <w:pPr>
      <w:numPr>
        <w:ilvl w:val="1"/>
      </w:numPr>
      <w:spacing w:before="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64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44E"/>
    <w:pPr>
      <w:spacing w:line="278" w:lineRule="auto"/>
      <w:jc w:val="center"/>
    </w:pPr>
    <w:rPr>
      <w:rFonts w:asciiTheme="minorHAnsi" w:hAnsiTheme="minorHAnsi"/>
      <w:i/>
      <w:iCs/>
      <w:kern w:val="2"/>
      <w:sz w:val="24"/>
      <w:szCs w:val="24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64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44E"/>
    <w:pPr>
      <w:spacing w:before="0" w:line="278" w:lineRule="auto"/>
      <w:ind w:left="720"/>
      <w:contextualSpacing/>
    </w:pPr>
    <w:rPr>
      <w:rFonts w:asciiTheme="minorHAnsi" w:hAnsiTheme="minorHAns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4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44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4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4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644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6444E"/>
    <w:pPr>
      <w:tabs>
        <w:tab w:val="center" w:pos="4680"/>
        <w:tab w:val="right" w:pos="9360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444E"/>
    <w:rPr>
      <w:rFonts w:ascii="Arial" w:hAnsi="Arial"/>
      <w:color w:val="404040" w:themeColor="text1" w:themeTint="BF"/>
      <w:kern w:val="0"/>
      <w:sz w:val="22"/>
      <w:szCs w:val="22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444E"/>
    <w:pPr>
      <w:tabs>
        <w:tab w:val="center" w:pos="4680"/>
        <w:tab w:val="right" w:pos="9360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444E"/>
    <w:rPr>
      <w:rFonts w:ascii="Arial" w:hAnsi="Arial"/>
      <w:color w:val="404040" w:themeColor="text1" w:themeTint="BF"/>
      <w:kern w:val="0"/>
      <w:sz w:val="22"/>
      <w:szCs w:val="22"/>
      <w:lang w:eastAsia="en-AU"/>
      <w14:ligatures w14:val="none"/>
    </w:rPr>
  </w:style>
  <w:style w:type="paragraph" w:styleId="Revision">
    <w:name w:val="Revision"/>
    <w:hidden/>
    <w:uiPriority w:val="99"/>
    <w:semiHidden/>
    <w:rsid w:val="0029296A"/>
    <w:pPr>
      <w:spacing w:after="0" w:line="240" w:lineRule="auto"/>
    </w:pPr>
    <w:rPr>
      <w:rFonts w:ascii="Arial" w:hAnsi="Arial"/>
      <w:color w:val="404040" w:themeColor="text1" w:themeTint="BF"/>
      <w:kern w:val="0"/>
      <w:sz w:val="22"/>
      <w:szCs w:val="22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52c29fbb8a3c128a88b5a82e9bca32c3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cdd05d38bc2679cbfce4694753316930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9F369-102E-45CF-8447-6DA8F7F7A857}">
  <ds:schemaRefs>
    <ds:schemaRef ds:uri="http://schemas.microsoft.com/office/2006/metadata/properties"/>
    <ds:schemaRef ds:uri="http://schemas.microsoft.com/office/infopath/2007/PartnerControls"/>
    <ds:schemaRef ds:uri="0b77cf3b-53b0-4276-95d6-69a9c81ff526"/>
    <ds:schemaRef ds:uri="8a45df18-1b1a-499d-90c6-d04be75f9f9a"/>
  </ds:schemaRefs>
</ds:datastoreItem>
</file>

<file path=customXml/itemProps2.xml><?xml version="1.0" encoding="utf-8"?>
<ds:datastoreItem xmlns:ds="http://schemas.openxmlformats.org/officeDocument/2006/customXml" ds:itemID="{2DC27448-1604-4F45-AD37-4EB66BAC1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7C7A6-4FE6-463F-B449-AE9DBEDA9D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Micali</dc:creator>
  <cp:keywords/>
  <dc:description/>
  <cp:lastModifiedBy>Sarah Buxton</cp:lastModifiedBy>
  <cp:revision>4</cp:revision>
  <dcterms:created xsi:type="dcterms:W3CDTF">2025-06-05T17:58:00Z</dcterms:created>
  <dcterms:modified xsi:type="dcterms:W3CDTF">2025-07-29T04:05:53Z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